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E9" w:rsidRPr="009958C4" w:rsidRDefault="009C4EE9" w:rsidP="009C4EE9">
      <w:pPr>
        <w:jc w:val="center"/>
        <w:rPr>
          <w:rFonts w:ascii="Times New Roman" w:hAnsi="Times New Roman" w:cs="Times New Roman"/>
          <w:b/>
          <w:sz w:val="24"/>
          <w:szCs w:val="24"/>
        </w:rPr>
      </w:pPr>
      <w:r w:rsidRPr="009958C4">
        <w:rPr>
          <w:rFonts w:ascii="Times New Roman" w:hAnsi="Times New Roman" w:cs="Times New Roman"/>
          <w:b/>
          <w:sz w:val="24"/>
          <w:szCs w:val="24"/>
        </w:rPr>
        <w:t>Internet Safety Policy Guidelines</w:t>
      </w:r>
    </w:p>
    <w:p w:rsidR="009C4EE9" w:rsidRDefault="009C4EE9" w:rsidP="009C4EE9">
      <w:pPr>
        <w:pStyle w:val="ListParagraph"/>
        <w:numPr>
          <w:ilvl w:val="0"/>
          <w:numId w:val="1"/>
        </w:numPr>
        <w:rPr>
          <w:rFonts w:ascii="Times New Roman" w:hAnsi="Times New Roman" w:cs="Times New Roman"/>
        </w:rPr>
      </w:pPr>
      <w:r w:rsidRPr="009958C4">
        <w:rPr>
          <w:rFonts w:ascii="Times New Roman" w:hAnsi="Times New Roman" w:cs="Times New Roman"/>
        </w:rPr>
        <w:t>General Use</w:t>
      </w:r>
    </w:p>
    <w:p w:rsidR="0073387A" w:rsidRPr="009958C4" w:rsidRDefault="0073387A" w:rsidP="0073387A">
      <w:pPr>
        <w:pStyle w:val="ListParagraph"/>
        <w:numPr>
          <w:ilvl w:val="0"/>
          <w:numId w:val="2"/>
        </w:numPr>
        <w:rPr>
          <w:rFonts w:ascii="Times New Roman" w:hAnsi="Times New Roman" w:cs="Times New Roman"/>
        </w:rPr>
      </w:pPr>
      <w:r>
        <w:rPr>
          <w:rFonts w:ascii="Times New Roman" w:hAnsi="Times New Roman" w:cs="Times New Roman"/>
        </w:rPr>
        <w:t>The Internet is provided for education and information.</w:t>
      </w:r>
    </w:p>
    <w:p w:rsidR="009C4EE9" w:rsidRPr="009958C4" w:rsidRDefault="009C4EE9" w:rsidP="009C4EE9">
      <w:pPr>
        <w:pStyle w:val="ListParagraph"/>
        <w:numPr>
          <w:ilvl w:val="0"/>
          <w:numId w:val="2"/>
        </w:numPr>
        <w:rPr>
          <w:rFonts w:ascii="Times New Roman" w:hAnsi="Times New Roman" w:cs="Times New Roman"/>
        </w:rPr>
      </w:pPr>
      <w:r w:rsidRPr="009958C4">
        <w:rPr>
          <w:rFonts w:ascii="Times New Roman" w:hAnsi="Times New Roman" w:cs="Times New Roman"/>
        </w:rPr>
        <w:t xml:space="preserve">Patrons must present library card or </w:t>
      </w:r>
      <w:r w:rsidR="0057682C">
        <w:rPr>
          <w:rFonts w:ascii="Times New Roman" w:hAnsi="Times New Roman" w:cs="Times New Roman"/>
        </w:rPr>
        <w:t>photo I.D. at checkout counter</w:t>
      </w:r>
      <w:r w:rsidR="00120921">
        <w:rPr>
          <w:rFonts w:ascii="Times New Roman" w:hAnsi="Times New Roman" w:cs="Times New Roman"/>
        </w:rPr>
        <w:t xml:space="preserve"> to use a computer</w:t>
      </w:r>
      <w:r w:rsidR="0057682C">
        <w:rPr>
          <w:rFonts w:ascii="Times New Roman" w:hAnsi="Times New Roman" w:cs="Times New Roman"/>
        </w:rPr>
        <w:t>.</w:t>
      </w:r>
    </w:p>
    <w:p w:rsidR="009C4EE9" w:rsidRPr="009958C4" w:rsidRDefault="009C4EE9" w:rsidP="009C4EE9">
      <w:pPr>
        <w:pStyle w:val="ListParagraph"/>
        <w:numPr>
          <w:ilvl w:val="0"/>
          <w:numId w:val="2"/>
        </w:numPr>
        <w:rPr>
          <w:rFonts w:ascii="Times New Roman" w:hAnsi="Times New Roman" w:cs="Times New Roman"/>
        </w:rPr>
      </w:pPr>
      <w:r w:rsidRPr="009958C4">
        <w:rPr>
          <w:rFonts w:ascii="Times New Roman" w:hAnsi="Times New Roman" w:cs="Times New Roman"/>
        </w:rPr>
        <w:t xml:space="preserve">There is no time </w:t>
      </w:r>
      <w:r w:rsidR="00120921">
        <w:rPr>
          <w:rFonts w:ascii="Times New Roman" w:hAnsi="Times New Roman" w:cs="Times New Roman"/>
        </w:rPr>
        <w:t>limit unless someone is waiting</w:t>
      </w:r>
      <w:r w:rsidRPr="009958C4">
        <w:rPr>
          <w:rFonts w:ascii="Times New Roman" w:hAnsi="Times New Roman" w:cs="Times New Roman"/>
        </w:rPr>
        <w:t xml:space="preserve"> then there is a limit of 1 hour.  </w:t>
      </w:r>
      <w:r w:rsidR="0057682C">
        <w:rPr>
          <w:rFonts w:ascii="Times New Roman" w:hAnsi="Times New Roman" w:cs="Times New Roman"/>
        </w:rPr>
        <w:t>The person who has been on</w:t>
      </w:r>
      <w:r w:rsidR="00120921">
        <w:rPr>
          <w:rFonts w:ascii="Times New Roman" w:hAnsi="Times New Roman" w:cs="Times New Roman"/>
        </w:rPr>
        <w:t xml:space="preserve"> a computer for</w:t>
      </w:r>
      <w:r w:rsidR="0057682C">
        <w:rPr>
          <w:rFonts w:ascii="Times New Roman" w:hAnsi="Times New Roman" w:cs="Times New Roman"/>
        </w:rPr>
        <w:t xml:space="preserve"> the longest time </w:t>
      </w:r>
      <w:r w:rsidRPr="009958C4">
        <w:rPr>
          <w:rFonts w:ascii="Times New Roman" w:hAnsi="Times New Roman" w:cs="Times New Roman"/>
        </w:rPr>
        <w:t>will be given 10 minutes to finish after they have been notified that someone is waiting.</w:t>
      </w:r>
    </w:p>
    <w:p w:rsidR="009C4EE9" w:rsidRPr="009958C4" w:rsidRDefault="009D59A9" w:rsidP="009C4EE9">
      <w:pPr>
        <w:pStyle w:val="ListParagraph"/>
        <w:numPr>
          <w:ilvl w:val="0"/>
          <w:numId w:val="2"/>
        </w:numPr>
        <w:rPr>
          <w:rFonts w:ascii="Times New Roman" w:hAnsi="Times New Roman" w:cs="Times New Roman"/>
        </w:rPr>
      </w:pPr>
      <w:r>
        <w:rPr>
          <w:rFonts w:ascii="Times New Roman" w:hAnsi="Times New Roman" w:cs="Times New Roman"/>
        </w:rPr>
        <w:t xml:space="preserve">Printing for a small fee is available. </w:t>
      </w:r>
      <w:r w:rsidR="0057682C">
        <w:rPr>
          <w:rFonts w:ascii="Times New Roman" w:hAnsi="Times New Roman" w:cs="Times New Roman"/>
        </w:rPr>
        <w:t xml:space="preserve">Printing cost is determined by paper size and whether the copy is in black and white or color. </w:t>
      </w:r>
      <w:r w:rsidR="00120921">
        <w:rPr>
          <w:rFonts w:ascii="Times New Roman" w:hAnsi="Times New Roman" w:cs="Times New Roman"/>
        </w:rPr>
        <w:t xml:space="preserve"> </w:t>
      </w:r>
      <w:r w:rsidR="009C4EE9" w:rsidRPr="009958C4">
        <w:rPr>
          <w:rFonts w:ascii="Times New Roman" w:hAnsi="Times New Roman" w:cs="Times New Roman"/>
        </w:rPr>
        <w:t>Anything printed must be paid for at the checkout counter.</w:t>
      </w:r>
      <w:r w:rsidR="0057682C">
        <w:rPr>
          <w:rFonts w:ascii="Times New Roman" w:hAnsi="Times New Roman" w:cs="Times New Roman"/>
        </w:rPr>
        <w:t xml:space="preserve"> Cash or checks are the only acceptable forms of payment. </w:t>
      </w:r>
    </w:p>
    <w:p w:rsidR="00246003" w:rsidRPr="009958C4" w:rsidRDefault="00246003" w:rsidP="00246003">
      <w:pPr>
        <w:pStyle w:val="ListParagraph"/>
        <w:ind w:left="1800"/>
        <w:rPr>
          <w:rFonts w:ascii="Times New Roman" w:hAnsi="Times New Roman" w:cs="Times New Roman"/>
        </w:rPr>
      </w:pPr>
    </w:p>
    <w:p w:rsidR="009C4EE9" w:rsidRPr="009958C4" w:rsidRDefault="00246003" w:rsidP="00246003">
      <w:pPr>
        <w:pStyle w:val="ListParagraph"/>
        <w:numPr>
          <w:ilvl w:val="0"/>
          <w:numId w:val="1"/>
        </w:numPr>
        <w:rPr>
          <w:rFonts w:ascii="Times New Roman" w:hAnsi="Times New Roman" w:cs="Times New Roman"/>
        </w:rPr>
      </w:pPr>
      <w:r w:rsidRPr="009958C4">
        <w:rPr>
          <w:rFonts w:ascii="Times New Roman" w:hAnsi="Times New Roman" w:cs="Times New Roman"/>
        </w:rPr>
        <w:t>Use by minors:</w:t>
      </w:r>
    </w:p>
    <w:p w:rsidR="00246003" w:rsidRPr="009958C4" w:rsidRDefault="00246003" w:rsidP="00246003">
      <w:pPr>
        <w:pStyle w:val="ListParagraph"/>
        <w:numPr>
          <w:ilvl w:val="0"/>
          <w:numId w:val="3"/>
        </w:numPr>
        <w:rPr>
          <w:rFonts w:ascii="Times New Roman" w:hAnsi="Times New Roman" w:cs="Times New Roman"/>
        </w:rPr>
      </w:pPr>
      <w:r w:rsidRPr="009958C4">
        <w:rPr>
          <w:rFonts w:ascii="Times New Roman" w:hAnsi="Times New Roman" w:cs="Times New Roman"/>
        </w:rPr>
        <w:t xml:space="preserve">Parents or legal guardians of children who </w:t>
      </w:r>
      <w:r w:rsidR="008652ED" w:rsidRPr="009958C4">
        <w:rPr>
          <w:rFonts w:ascii="Times New Roman" w:hAnsi="Times New Roman" w:cs="Times New Roman"/>
        </w:rPr>
        <w:t>are 11-17 years of age may sign a permission form stating that their child may use the Internet when the parent/guardian is not present.  Otherwise, they must stay with their child.</w:t>
      </w:r>
    </w:p>
    <w:p w:rsidR="008652ED" w:rsidRPr="0073387A" w:rsidRDefault="008652ED" w:rsidP="0073387A">
      <w:pPr>
        <w:pStyle w:val="ListParagraph"/>
        <w:numPr>
          <w:ilvl w:val="0"/>
          <w:numId w:val="3"/>
        </w:numPr>
        <w:rPr>
          <w:rFonts w:ascii="Times New Roman" w:hAnsi="Times New Roman" w:cs="Times New Roman"/>
        </w:rPr>
      </w:pPr>
      <w:r w:rsidRPr="009958C4">
        <w:rPr>
          <w:rFonts w:ascii="Times New Roman" w:hAnsi="Times New Roman" w:cs="Times New Roman"/>
        </w:rPr>
        <w:t>Children who are 10 years of age and younger must have a parent or gua</w:t>
      </w:r>
      <w:r w:rsidR="0073387A">
        <w:rPr>
          <w:rFonts w:ascii="Times New Roman" w:hAnsi="Times New Roman" w:cs="Times New Roman"/>
        </w:rPr>
        <w:t>rdian with them at the computer or p</w:t>
      </w:r>
      <w:r w:rsidRPr="0073387A">
        <w:rPr>
          <w:rFonts w:ascii="Times New Roman" w:hAnsi="Times New Roman" w:cs="Times New Roman"/>
        </w:rPr>
        <w:t xml:space="preserve">arents/guardians may sign a release form allowing another adult (18 years or older) to sit </w:t>
      </w:r>
      <w:r w:rsidR="0073387A">
        <w:rPr>
          <w:rFonts w:ascii="Times New Roman" w:hAnsi="Times New Roman" w:cs="Times New Roman"/>
        </w:rPr>
        <w:t>on the computer next to</w:t>
      </w:r>
      <w:bookmarkStart w:id="0" w:name="_GoBack"/>
      <w:bookmarkEnd w:id="0"/>
      <w:r w:rsidRPr="0073387A">
        <w:rPr>
          <w:rFonts w:ascii="Times New Roman" w:hAnsi="Times New Roman" w:cs="Times New Roman"/>
        </w:rPr>
        <w:t xml:space="preserve"> the child while he/she is using the computer.</w:t>
      </w:r>
    </w:p>
    <w:p w:rsidR="008652ED" w:rsidRPr="009958C4" w:rsidRDefault="008652ED" w:rsidP="00246003">
      <w:pPr>
        <w:pStyle w:val="ListParagraph"/>
        <w:numPr>
          <w:ilvl w:val="0"/>
          <w:numId w:val="3"/>
        </w:numPr>
        <w:rPr>
          <w:rFonts w:ascii="Times New Roman" w:hAnsi="Times New Roman" w:cs="Times New Roman"/>
        </w:rPr>
      </w:pPr>
      <w:r w:rsidRPr="009958C4">
        <w:rPr>
          <w:rFonts w:ascii="Times New Roman" w:hAnsi="Times New Roman" w:cs="Times New Roman"/>
        </w:rPr>
        <w:t>Parents/guardians must come into library to sign these permission forms or releases.</w:t>
      </w:r>
    </w:p>
    <w:p w:rsidR="008652ED" w:rsidRPr="009958C4" w:rsidRDefault="008652ED" w:rsidP="00246003">
      <w:pPr>
        <w:pStyle w:val="ListParagraph"/>
        <w:numPr>
          <w:ilvl w:val="0"/>
          <w:numId w:val="3"/>
        </w:numPr>
        <w:rPr>
          <w:rFonts w:ascii="Times New Roman" w:hAnsi="Times New Roman" w:cs="Times New Roman"/>
        </w:rPr>
      </w:pPr>
      <w:r w:rsidRPr="009958C4">
        <w:rPr>
          <w:rFonts w:ascii="Times New Roman" w:hAnsi="Times New Roman" w:cs="Times New Roman"/>
        </w:rPr>
        <w:t>Parents/guardians, not library staff, are responsible for all information accessed on the Internet by their children.</w:t>
      </w:r>
    </w:p>
    <w:p w:rsidR="008652ED" w:rsidRPr="009958C4" w:rsidRDefault="008652ED" w:rsidP="008652ED">
      <w:pPr>
        <w:pStyle w:val="ListParagraph"/>
        <w:ind w:left="1800"/>
        <w:rPr>
          <w:rFonts w:ascii="Times New Roman" w:hAnsi="Times New Roman" w:cs="Times New Roman"/>
        </w:rPr>
      </w:pPr>
    </w:p>
    <w:p w:rsidR="008652ED" w:rsidRPr="009958C4" w:rsidRDefault="008652ED" w:rsidP="008652ED">
      <w:pPr>
        <w:pStyle w:val="ListParagraph"/>
        <w:numPr>
          <w:ilvl w:val="0"/>
          <w:numId w:val="1"/>
        </w:numPr>
        <w:rPr>
          <w:rFonts w:ascii="Times New Roman" w:hAnsi="Times New Roman" w:cs="Times New Roman"/>
        </w:rPr>
      </w:pPr>
      <w:r w:rsidRPr="009958C4">
        <w:rPr>
          <w:rFonts w:ascii="Times New Roman" w:hAnsi="Times New Roman" w:cs="Times New Roman"/>
        </w:rPr>
        <w:t>Illegal Usage</w:t>
      </w:r>
    </w:p>
    <w:p w:rsidR="008652ED" w:rsidRPr="009958C4" w:rsidRDefault="008652ED" w:rsidP="008652ED">
      <w:pPr>
        <w:pStyle w:val="ListParagraph"/>
        <w:numPr>
          <w:ilvl w:val="0"/>
          <w:numId w:val="4"/>
        </w:numPr>
        <w:rPr>
          <w:rFonts w:ascii="Times New Roman" w:hAnsi="Times New Roman" w:cs="Times New Roman"/>
        </w:rPr>
      </w:pPr>
      <w:r w:rsidRPr="009958C4">
        <w:rPr>
          <w:rFonts w:ascii="Times New Roman" w:hAnsi="Times New Roman" w:cs="Times New Roman"/>
          <w:b/>
        </w:rPr>
        <w:t>Texas</w:t>
      </w:r>
      <w:r w:rsidR="00811598">
        <w:rPr>
          <w:rFonts w:ascii="Times New Roman" w:hAnsi="Times New Roman" w:cs="Times New Roman"/>
          <w:b/>
        </w:rPr>
        <w:t xml:space="preserve"> Penal </w:t>
      </w:r>
      <w:r w:rsidR="003F75B5">
        <w:rPr>
          <w:rFonts w:ascii="Times New Roman" w:hAnsi="Times New Roman" w:cs="Times New Roman"/>
          <w:b/>
        </w:rPr>
        <w:t>Code</w:t>
      </w:r>
      <w:r w:rsidRPr="009958C4">
        <w:rPr>
          <w:rFonts w:ascii="Times New Roman" w:hAnsi="Times New Roman" w:cs="Times New Roman"/>
          <w:b/>
        </w:rPr>
        <w:t>, sections 43.21, 43.22, 43.24</w:t>
      </w:r>
      <w:r w:rsidR="00811598">
        <w:rPr>
          <w:rFonts w:ascii="Times New Roman" w:hAnsi="Times New Roman" w:cs="Times New Roman"/>
          <w:b/>
        </w:rPr>
        <w:t>, 43.26, 43.261</w:t>
      </w:r>
      <w:proofErr w:type="gramStart"/>
      <w:r w:rsidR="00811598">
        <w:rPr>
          <w:rFonts w:ascii="Times New Roman" w:hAnsi="Times New Roman" w:cs="Times New Roman"/>
          <w:b/>
        </w:rPr>
        <w:t>,  and</w:t>
      </w:r>
      <w:proofErr w:type="gramEnd"/>
      <w:r w:rsidR="00811598">
        <w:rPr>
          <w:rFonts w:ascii="Times New Roman" w:hAnsi="Times New Roman" w:cs="Times New Roman"/>
          <w:b/>
        </w:rPr>
        <w:t xml:space="preserve"> 43.262</w:t>
      </w:r>
      <w:r w:rsidRPr="009958C4">
        <w:rPr>
          <w:rFonts w:ascii="Times New Roman" w:hAnsi="Times New Roman" w:cs="Times New Roman"/>
        </w:rPr>
        <w:t xml:space="preserve"> are the statutes that make the display of obscene or pornographic materials a criminal offense.</w:t>
      </w:r>
    </w:p>
    <w:p w:rsidR="008652ED" w:rsidRPr="009958C4" w:rsidRDefault="008652ED" w:rsidP="008652ED">
      <w:pPr>
        <w:pStyle w:val="ListParagraph"/>
        <w:numPr>
          <w:ilvl w:val="0"/>
          <w:numId w:val="4"/>
        </w:numPr>
        <w:rPr>
          <w:rFonts w:ascii="Times New Roman" w:hAnsi="Times New Roman" w:cs="Times New Roman"/>
        </w:rPr>
      </w:pPr>
      <w:r w:rsidRPr="009958C4">
        <w:rPr>
          <w:rFonts w:ascii="Times New Roman" w:hAnsi="Times New Roman" w:cs="Times New Roman"/>
        </w:rPr>
        <w:t>Engaging in activity that is deliberately and maliciously offensive, libelous, slanderous or harassing to others.</w:t>
      </w:r>
    </w:p>
    <w:p w:rsidR="008652ED" w:rsidRPr="009958C4" w:rsidRDefault="008652ED" w:rsidP="008652ED">
      <w:pPr>
        <w:pStyle w:val="ListParagraph"/>
        <w:numPr>
          <w:ilvl w:val="0"/>
          <w:numId w:val="4"/>
        </w:numPr>
        <w:rPr>
          <w:rFonts w:ascii="Times New Roman" w:hAnsi="Times New Roman" w:cs="Times New Roman"/>
        </w:rPr>
      </w:pPr>
      <w:r w:rsidRPr="009958C4">
        <w:rPr>
          <w:rFonts w:ascii="Times New Roman" w:hAnsi="Times New Roman" w:cs="Times New Roman"/>
        </w:rPr>
        <w:t>Intentional transmission of propagation of computer viruses.</w:t>
      </w:r>
    </w:p>
    <w:p w:rsidR="008652ED" w:rsidRPr="009958C4" w:rsidRDefault="008652ED" w:rsidP="008652ED">
      <w:pPr>
        <w:pStyle w:val="ListParagraph"/>
        <w:numPr>
          <w:ilvl w:val="0"/>
          <w:numId w:val="4"/>
        </w:numPr>
        <w:rPr>
          <w:rFonts w:ascii="Times New Roman" w:hAnsi="Times New Roman" w:cs="Times New Roman"/>
        </w:rPr>
      </w:pPr>
      <w:r w:rsidRPr="009958C4">
        <w:rPr>
          <w:rFonts w:ascii="Times New Roman" w:hAnsi="Times New Roman" w:cs="Times New Roman"/>
        </w:rPr>
        <w:t xml:space="preserve">Violation of copyright or communication laws. U.S. Copyright Law (title 17.U.S. Code) prohibits the unauthorized reproduction of distribution </w:t>
      </w:r>
      <w:r w:rsidR="009958C4" w:rsidRPr="009958C4">
        <w:rPr>
          <w:rFonts w:ascii="Times New Roman" w:hAnsi="Times New Roman" w:cs="Times New Roman"/>
        </w:rPr>
        <w:t>of copyrighted materials, except as permitted by the principals of “fair use”. Any responsibility for any consequences of copyright infringement lies with the user.  The library disclaims any liability or responsibility for such use.</w:t>
      </w:r>
    </w:p>
    <w:p w:rsidR="009958C4" w:rsidRPr="009958C4" w:rsidRDefault="009958C4" w:rsidP="008652ED">
      <w:pPr>
        <w:pStyle w:val="ListParagraph"/>
        <w:numPr>
          <w:ilvl w:val="0"/>
          <w:numId w:val="4"/>
        </w:numPr>
        <w:rPr>
          <w:rFonts w:ascii="Times New Roman" w:hAnsi="Times New Roman" w:cs="Times New Roman"/>
        </w:rPr>
      </w:pPr>
      <w:r w:rsidRPr="009958C4">
        <w:rPr>
          <w:rFonts w:ascii="Times New Roman" w:hAnsi="Times New Roman" w:cs="Times New Roman"/>
        </w:rPr>
        <w:t>Hacking(breaking into or out of any secure system)</w:t>
      </w:r>
    </w:p>
    <w:p w:rsidR="009958C4" w:rsidRPr="009958C4" w:rsidRDefault="009958C4" w:rsidP="009958C4">
      <w:pPr>
        <w:pStyle w:val="ListParagraph"/>
        <w:ind w:left="1800"/>
        <w:rPr>
          <w:rFonts w:ascii="Times New Roman" w:hAnsi="Times New Roman" w:cs="Times New Roman"/>
        </w:rPr>
      </w:pPr>
    </w:p>
    <w:p w:rsidR="009958C4" w:rsidRPr="009958C4" w:rsidRDefault="009958C4" w:rsidP="009958C4">
      <w:pPr>
        <w:pStyle w:val="ListParagraph"/>
        <w:numPr>
          <w:ilvl w:val="0"/>
          <w:numId w:val="1"/>
        </w:numPr>
        <w:rPr>
          <w:rFonts w:ascii="Times New Roman" w:hAnsi="Times New Roman" w:cs="Times New Roman"/>
        </w:rPr>
      </w:pPr>
      <w:r w:rsidRPr="009958C4">
        <w:rPr>
          <w:rFonts w:ascii="Times New Roman" w:hAnsi="Times New Roman" w:cs="Times New Roman"/>
        </w:rPr>
        <w:t>Sanctions</w:t>
      </w:r>
    </w:p>
    <w:p w:rsidR="009958C4" w:rsidRPr="009958C4" w:rsidRDefault="009958C4" w:rsidP="009958C4">
      <w:pPr>
        <w:pStyle w:val="ListParagraph"/>
        <w:numPr>
          <w:ilvl w:val="0"/>
          <w:numId w:val="5"/>
        </w:numPr>
        <w:rPr>
          <w:rFonts w:ascii="Times New Roman" w:hAnsi="Times New Roman" w:cs="Times New Roman"/>
        </w:rPr>
      </w:pPr>
      <w:r w:rsidRPr="009958C4">
        <w:rPr>
          <w:rFonts w:ascii="Times New Roman" w:hAnsi="Times New Roman" w:cs="Times New Roman"/>
        </w:rPr>
        <w:t>Violations of the rules above will result in the user having library computer privileges suspended for 30 days.  A second occurrence will result in the loss of computer privileges for 1 year.</w:t>
      </w:r>
    </w:p>
    <w:p w:rsidR="009958C4" w:rsidRPr="009958C4" w:rsidRDefault="009958C4" w:rsidP="009958C4">
      <w:pPr>
        <w:pStyle w:val="ListParagraph"/>
        <w:numPr>
          <w:ilvl w:val="0"/>
          <w:numId w:val="5"/>
        </w:numPr>
        <w:rPr>
          <w:rFonts w:ascii="Times New Roman" w:hAnsi="Times New Roman" w:cs="Times New Roman"/>
        </w:rPr>
      </w:pPr>
      <w:r w:rsidRPr="009958C4">
        <w:rPr>
          <w:rFonts w:ascii="Times New Roman" w:hAnsi="Times New Roman" w:cs="Times New Roman"/>
        </w:rPr>
        <w:t>Illegal acts involving the library computers, in addition to the sanctions listed above; may also be subject to prosecution by local, state or federal authorities.</w:t>
      </w:r>
    </w:p>
    <w:p w:rsidR="009958C4" w:rsidRPr="009958C4" w:rsidRDefault="009958C4" w:rsidP="009958C4">
      <w:pPr>
        <w:pStyle w:val="ListParagraph"/>
        <w:numPr>
          <w:ilvl w:val="0"/>
          <w:numId w:val="5"/>
        </w:numPr>
        <w:rPr>
          <w:rFonts w:ascii="Times New Roman" w:hAnsi="Times New Roman" w:cs="Times New Roman"/>
        </w:rPr>
      </w:pPr>
      <w:r w:rsidRPr="009958C4">
        <w:rPr>
          <w:rFonts w:ascii="Times New Roman" w:hAnsi="Times New Roman" w:cs="Times New Roman"/>
        </w:rPr>
        <w:t>Users are financially liable for any damage caused either directly or indirectly to any library computer or software.</w:t>
      </w:r>
    </w:p>
    <w:p w:rsidR="009958C4" w:rsidRPr="009958C4" w:rsidRDefault="009958C4" w:rsidP="009958C4">
      <w:pPr>
        <w:pStyle w:val="ListParagraph"/>
        <w:numPr>
          <w:ilvl w:val="0"/>
          <w:numId w:val="5"/>
        </w:numPr>
        <w:rPr>
          <w:rFonts w:ascii="Times New Roman" w:hAnsi="Times New Roman" w:cs="Times New Roman"/>
        </w:rPr>
      </w:pPr>
      <w:r w:rsidRPr="009958C4">
        <w:rPr>
          <w:rFonts w:ascii="Times New Roman" w:hAnsi="Times New Roman" w:cs="Times New Roman"/>
        </w:rPr>
        <w:t xml:space="preserve">The library reserves the right to terminate a patron’s Internet/computer session at any time the library staff deems the use to be in conflict with the library’s Internet Policy and Guidelines.  </w:t>
      </w:r>
    </w:p>
    <w:sectPr w:rsidR="009958C4" w:rsidRPr="009958C4" w:rsidSect="0074720C">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598"/>
    <w:multiLevelType w:val="hybridMultilevel"/>
    <w:tmpl w:val="B5BEF054"/>
    <w:lvl w:ilvl="0" w:tplc="0A663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227E9B"/>
    <w:multiLevelType w:val="hybridMultilevel"/>
    <w:tmpl w:val="F3F48C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71475"/>
    <w:multiLevelType w:val="hybridMultilevel"/>
    <w:tmpl w:val="7B505306"/>
    <w:lvl w:ilvl="0" w:tplc="FEF6CC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182022"/>
    <w:multiLevelType w:val="hybridMultilevel"/>
    <w:tmpl w:val="62ACF1DA"/>
    <w:lvl w:ilvl="0" w:tplc="F66C13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F993ADC"/>
    <w:multiLevelType w:val="hybridMultilevel"/>
    <w:tmpl w:val="E46CAC5C"/>
    <w:lvl w:ilvl="0" w:tplc="043E1A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E9"/>
    <w:rsid w:val="00120921"/>
    <w:rsid w:val="00246003"/>
    <w:rsid w:val="00280511"/>
    <w:rsid w:val="002C6EA4"/>
    <w:rsid w:val="003F75B5"/>
    <w:rsid w:val="0057682C"/>
    <w:rsid w:val="0073387A"/>
    <w:rsid w:val="0074720C"/>
    <w:rsid w:val="00811598"/>
    <w:rsid w:val="008652ED"/>
    <w:rsid w:val="009958C4"/>
    <w:rsid w:val="009C4EE9"/>
    <w:rsid w:val="009D59A9"/>
    <w:rsid w:val="00D1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Brigada</dc:creator>
  <cp:lastModifiedBy>Maggie Bootman</cp:lastModifiedBy>
  <cp:revision>12</cp:revision>
  <cp:lastPrinted>2018-04-20T16:23:00Z</cp:lastPrinted>
  <dcterms:created xsi:type="dcterms:W3CDTF">2012-03-12T17:07:00Z</dcterms:created>
  <dcterms:modified xsi:type="dcterms:W3CDTF">2018-04-24T19:35:00Z</dcterms:modified>
</cp:coreProperties>
</file>